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45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45"/>
        <w:gridCol w:w="744"/>
        <w:gridCol w:w="2437"/>
        <w:gridCol w:w="3671"/>
      </w:tblGrid>
      <w:tr w:rsidR="00251DE5" w:rsidRPr="00A817B3" w:rsidTr="003318A4">
        <w:trPr>
          <w:trHeight w:val="1"/>
        </w:trPr>
        <w:tc>
          <w:tcPr>
            <w:tcW w:w="4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1DE5" w:rsidRPr="00A817B3" w:rsidRDefault="00251DE5" w:rsidP="003318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17B3">
              <w:rPr>
                <w:rFonts w:ascii="Times New Roman" w:hAnsi="Times New Roman" w:cs="Times New Roman"/>
                <w:sz w:val="24"/>
                <w:szCs w:val="24"/>
              </w:rPr>
              <w:t>Сынып</w:t>
            </w:r>
            <w:proofErr w:type="spellEnd"/>
            <w:r w:rsidRPr="00A817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17B3">
              <w:rPr>
                <w:rFonts w:ascii="Times New Roman" w:hAnsi="Times New Roman" w:cs="Times New Roman"/>
                <w:sz w:val="24"/>
                <w:szCs w:val="24"/>
              </w:rPr>
              <w:t>жетекшінің</w:t>
            </w:r>
            <w:proofErr w:type="spellEnd"/>
            <w:r w:rsidRPr="00A817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17B3">
              <w:rPr>
                <w:rFonts w:ascii="Times New Roman" w:hAnsi="Times New Roman" w:cs="Times New Roman"/>
                <w:sz w:val="24"/>
                <w:szCs w:val="24"/>
              </w:rPr>
              <w:t>аты-жөні</w:t>
            </w:r>
            <w:proofErr w:type="spellEnd"/>
          </w:p>
        </w:tc>
        <w:tc>
          <w:tcPr>
            <w:tcW w:w="6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1DE5" w:rsidRPr="00251DE5" w:rsidRDefault="00251DE5" w:rsidP="003318A4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Бедебаева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</w:p>
        </w:tc>
      </w:tr>
      <w:tr w:rsidR="00251DE5" w:rsidRPr="00A817B3" w:rsidTr="003318A4">
        <w:trPr>
          <w:trHeight w:val="1"/>
        </w:trPr>
        <w:tc>
          <w:tcPr>
            <w:tcW w:w="4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1DE5" w:rsidRPr="00A817B3" w:rsidRDefault="00251DE5" w:rsidP="003318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17B3">
              <w:rPr>
                <w:rFonts w:ascii="Times New Roman" w:hAnsi="Times New Roman" w:cs="Times New Roman"/>
                <w:sz w:val="24"/>
                <w:szCs w:val="24"/>
              </w:rPr>
              <w:t>Кү</w:t>
            </w:r>
            <w:proofErr w:type="gramStart"/>
            <w:r w:rsidRPr="00A817B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A817B3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Pr="00A817B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1DE5" w:rsidRPr="00A817B3" w:rsidRDefault="00251DE5" w:rsidP="003318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DE5" w:rsidRPr="00A817B3" w:rsidTr="003318A4">
        <w:trPr>
          <w:trHeight w:val="1"/>
        </w:trPr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1DE5" w:rsidRPr="00A817B3" w:rsidRDefault="00251DE5" w:rsidP="003318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Сынып</w:t>
            </w:r>
            <w:proofErr w:type="spellEnd"/>
          </w:p>
        </w:tc>
        <w:tc>
          <w:tcPr>
            <w:tcW w:w="3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1DE5" w:rsidRPr="00A817B3" w:rsidRDefault="00251DE5" w:rsidP="003318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17B3">
              <w:rPr>
                <w:rFonts w:ascii="Times New Roman" w:hAnsi="Times New Roman" w:cs="Times New Roman"/>
                <w:sz w:val="24"/>
                <w:szCs w:val="24"/>
              </w:rPr>
              <w:t>Қатысушылар</w:t>
            </w:r>
            <w:proofErr w:type="spellEnd"/>
            <w:r w:rsidRPr="00A817B3">
              <w:rPr>
                <w:rFonts w:ascii="Times New Roman" w:hAnsi="Times New Roman" w:cs="Times New Roman"/>
                <w:sz w:val="24"/>
                <w:szCs w:val="24"/>
              </w:rPr>
              <w:t xml:space="preserve"> саны:</w:t>
            </w: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1DE5" w:rsidRPr="00A817B3" w:rsidRDefault="00251DE5" w:rsidP="003318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17B3">
              <w:rPr>
                <w:rFonts w:ascii="Times New Roman" w:hAnsi="Times New Roman" w:cs="Times New Roman"/>
                <w:sz w:val="24"/>
                <w:szCs w:val="24"/>
              </w:rPr>
              <w:t>Қатыспағандар</w:t>
            </w:r>
            <w:proofErr w:type="spellEnd"/>
            <w:r w:rsidRPr="00A817B3">
              <w:rPr>
                <w:rFonts w:ascii="Times New Roman" w:hAnsi="Times New Roman" w:cs="Times New Roman"/>
                <w:sz w:val="24"/>
                <w:szCs w:val="24"/>
              </w:rPr>
              <w:t xml:space="preserve"> саны:</w:t>
            </w:r>
          </w:p>
        </w:tc>
      </w:tr>
      <w:tr w:rsidR="00251DE5" w:rsidRPr="00A817B3" w:rsidTr="003318A4">
        <w:trPr>
          <w:trHeight w:val="1"/>
        </w:trPr>
        <w:tc>
          <w:tcPr>
            <w:tcW w:w="4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1DE5" w:rsidRPr="00A817B3" w:rsidRDefault="00251DE5" w:rsidP="003318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17B3">
              <w:rPr>
                <w:rFonts w:ascii="Times New Roman" w:hAnsi="Times New Roman" w:cs="Times New Roman"/>
                <w:sz w:val="24"/>
                <w:szCs w:val="24"/>
              </w:rPr>
              <w:t>Сынып</w:t>
            </w:r>
            <w:proofErr w:type="spellEnd"/>
            <w:r w:rsidRPr="00A817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17B3">
              <w:rPr>
                <w:rFonts w:ascii="Times New Roman" w:hAnsi="Times New Roman" w:cs="Times New Roman"/>
                <w:sz w:val="24"/>
                <w:szCs w:val="24"/>
              </w:rPr>
              <w:t>сағатының</w:t>
            </w:r>
            <w:proofErr w:type="spellEnd"/>
            <w:r w:rsidRPr="00A817B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A817B3">
              <w:rPr>
                <w:rFonts w:ascii="Times New Roman" w:hAnsi="Times New Roman" w:cs="Times New Roman"/>
                <w:sz w:val="24"/>
                <w:szCs w:val="24"/>
              </w:rPr>
              <w:t>тақырыбы</w:t>
            </w:r>
            <w:proofErr w:type="spellEnd"/>
          </w:p>
        </w:tc>
        <w:tc>
          <w:tcPr>
            <w:tcW w:w="6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1DE5" w:rsidRPr="00A817B3" w:rsidRDefault="00251DE5" w:rsidP="003318A4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«Абайлаңыз балақай»</w:t>
            </w:r>
          </w:p>
        </w:tc>
      </w:tr>
      <w:tr w:rsidR="00251DE5" w:rsidRPr="00A817B3" w:rsidTr="003318A4">
        <w:trPr>
          <w:trHeight w:val="1"/>
        </w:trPr>
        <w:tc>
          <w:tcPr>
            <w:tcW w:w="4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1DE5" w:rsidRPr="00A817B3" w:rsidRDefault="00251DE5" w:rsidP="003318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17B3">
              <w:rPr>
                <w:rFonts w:ascii="Times New Roman" w:hAnsi="Times New Roman" w:cs="Times New Roman"/>
                <w:sz w:val="24"/>
                <w:szCs w:val="24"/>
              </w:rPr>
              <w:t>Тәрбие</w:t>
            </w:r>
            <w:proofErr w:type="spellEnd"/>
            <w:r w:rsidRPr="00A817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17B3">
              <w:rPr>
                <w:rFonts w:ascii="Times New Roman" w:hAnsi="Times New Roman" w:cs="Times New Roman"/>
                <w:sz w:val="24"/>
                <w:szCs w:val="24"/>
              </w:rPr>
              <w:t>жұмысының</w:t>
            </w:r>
            <w:proofErr w:type="spellEnd"/>
            <w:r w:rsidRPr="00A817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817B3">
              <w:rPr>
                <w:rFonts w:ascii="Times New Roman" w:hAnsi="Times New Roman" w:cs="Times New Roman"/>
                <w:sz w:val="24"/>
                <w:szCs w:val="24"/>
              </w:rPr>
              <w:t>ба</w:t>
            </w:r>
            <w:proofErr w:type="gramEnd"/>
            <w:r w:rsidRPr="00A817B3">
              <w:rPr>
                <w:rFonts w:ascii="Times New Roman" w:hAnsi="Times New Roman" w:cs="Times New Roman"/>
                <w:sz w:val="24"/>
                <w:szCs w:val="24"/>
              </w:rPr>
              <w:t>ғыты</w:t>
            </w:r>
            <w:proofErr w:type="spellEnd"/>
          </w:p>
        </w:tc>
        <w:tc>
          <w:tcPr>
            <w:tcW w:w="6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1DE5" w:rsidRPr="00A817B3" w:rsidRDefault="00251DE5" w:rsidP="003318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DE5" w:rsidRPr="00A85F42" w:rsidTr="003318A4">
        <w:trPr>
          <w:trHeight w:val="1"/>
        </w:trPr>
        <w:tc>
          <w:tcPr>
            <w:tcW w:w="4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1DE5" w:rsidRPr="00A817B3" w:rsidRDefault="00251DE5" w:rsidP="003318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17B3">
              <w:rPr>
                <w:rFonts w:ascii="Times New Roman" w:hAnsi="Times New Roman" w:cs="Times New Roman"/>
                <w:sz w:val="24"/>
                <w:szCs w:val="24"/>
              </w:rPr>
              <w:t>Мақсаты</w:t>
            </w:r>
            <w:proofErr w:type="spellEnd"/>
          </w:p>
        </w:tc>
        <w:tc>
          <w:tcPr>
            <w:tcW w:w="6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1DE5" w:rsidRPr="00A817B3" w:rsidRDefault="00251DE5" w:rsidP="003318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5F42">
              <w:rPr>
                <w:rFonts w:ascii="Times New Roman" w:hAnsi="Times New Roman" w:cs="Times New Roman"/>
                <w:sz w:val="24"/>
                <w:szCs w:val="24"/>
              </w:rPr>
              <w:t>Жолда</w:t>
            </w:r>
            <w:proofErr w:type="spellEnd"/>
            <w:r w:rsidRPr="00A85F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5F42">
              <w:rPr>
                <w:rFonts w:ascii="Times New Roman" w:hAnsi="Times New Roman" w:cs="Times New Roman"/>
                <w:sz w:val="24"/>
                <w:szCs w:val="24"/>
              </w:rPr>
              <w:t>жүру</w:t>
            </w:r>
            <w:proofErr w:type="spellEnd"/>
            <w:r w:rsidRPr="00A85F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5F42">
              <w:rPr>
                <w:rFonts w:ascii="Times New Roman" w:hAnsi="Times New Roman" w:cs="Times New Roman"/>
                <w:sz w:val="24"/>
                <w:szCs w:val="24"/>
              </w:rPr>
              <w:t>ережесін</w:t>
            </w:r>
            <w:proofErr w:type="spellEnd"/>
            <w:r w:rsidRPr="00A85F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5F42">
              <w:rPr>
                <w:rFonts w:ascii="Times New Roman" w:hAnsi="Times New Roman" w:cs="Times New Roman"/>
                <w:sz w:val="24"/>
                <w:szCs w:val="24"/>
              </w:rPr>
              <w:t>есте</w:t>
            </w:r>
            <w:proofErr w:type="spellEnd"/>
            <w:r w:rsidRPr="00A85F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5F42">
              <w:rPr>
                <w:rFonts w:ascii="Times New Roman" w:hAnsi="Times New Roman" w:cs="Times New Roman"/>
                <w:sz w:val="24"/>
                <w:szCs w:val="24"/>
              </w:rPr>
              <w:t>сақтауға</w:t>
            </w:r>
            <w:proofErr w:type="spellEnd"/>
            <w:r w:rsidRPr="00A85F4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85F42">
              <w:rPr>
                <w:rFonts w:ascii="Times New Roman" w:hAnsi="Times New Roman" w:cs="Times New Roman"/>
                <w:sz w:val="24"/>
                <w:szCs w:val="24"/>
              </w:rPr>
              <w:t>оқушыларға</w:t>
            </w:r>
            <w:proofErr w:type="spellEnd"/>
            <w:r w:rsidRPr="00A85F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5F42">
              <w:rPr>
                <w:rFonts w:ascii="Times New Roman" w:hAnsi="Times New Roman" w:cs="Times New Roman"/>
                <w:sz w:val="24"/>
                <w:szCs w:val="24"/>
              </w:rPr>
              <w:t>жол</w:t>
            </w:r>
            <w:proofErr w:type="spellEnd"/>
            <w:r w:rsidRPr="00A85F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5F42">
              <w:rPr>
                <w:rFonts w:ascii="Times New Roman" w:hAnsi="Times New Roman" w:cs="Times New Roman"/>
                <w:sz w:val="24"/>
                <w:szCs w:val="24"/>
              </w:rPr>
              <w:t>белгілерінің</w:t>
            </w:r>
            <w:proofErr w:type="spellEnd"/>
            <w:r w:rsidRPr="00A85F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5F42">
              <w:rPr>
                <w:rFonts w:ascii="Times New Roman" w:hAnsi="Times New Roman" w:cs="Times New Roman"/>
                <w:sz w:val="24"/>
                <w:szCs w:val="24"/>
              </w:rPr>
              <w:t>неше</w:t>
            </w:r>
            <w:proofErr w:type="spellEnd"/>
            <w:r w:rsidRPr="00A85F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5F42">
              <w:rPr>
                <w:rFonts w:ascii="Times New Roman" w:hAnsi="Times New Roman" w:cs="Times New Roman"/>
                <w:sz w:val="24"/>
                <w:szCs w:val="24"/>
              </w:rPr>
              <w:t>тү</w:t>
            </w:r>
            <w:proofErr w:type="gramStart"/>
            <w:r w:rsidRPr="00A85F4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A85F42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Pr="00A85F42">
              <w:rPr>
                <w:rFonts w:ascii="Times New Roman" w:hAnsi="Times New Roman" w:cs="Times New Roman"/>
                <w:sz w:val="24"/>
                <w:szCs w:val="24"/>
              </w:rPr>
              <w:t xml:space="preserve"> бар, оны </w:t>
            </w:r>
            <w:proofErr w:type="spellStart"/>
            <w:r w:rsidRPr="00A85F42">
              <w:rPr>
                <w:rFonts w:ascii="Times New Roman" w:hAnsi="Times New Roman" w:cs="Times New Roman"/>
                <w:sz w:val="24"/>
                <w:szCs w:val="24"/>
              </w:rPr>
              <w:t>білу</w:t>
            </w:r>
            <w:proofErr w:type="spellEnd"/>
            <w:r w:rsidRPr="00A85F42">
              <w:rPr>
                <w:rFonts w:ascii="Times New Roman" w:hAnsi="Times New Roman" w:cs="Times New Roman"/>
                <w:sz w:val="24"/>
                <w:szCs w:val="24"/>
              </w:rPr>
              <w:t xml:space="preserve"> не </w:t>
            </w:r>
            <w:proofErr w:type="spellStart"/>
            <w:r w:rsidRPr="00A85F42">
              <w:rPr>
                <w:rFonts w:ascii="Times New Roman" w:hAnsi="Times New Roman" w:cs="Times New Roman"/>
                <w:sz w:val="24"/>
                <w:szCs w:val="24"/>
              </w:rPr>
              <w:t>үшін</w:t>
            </w:r>
            <w:proofErr w:type="spellEnd"/>
            <w:r w:rsidRPr="00A85F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5F42">
              <w:rPr>
                <w:rFonts w:ascii="Times New Roman" w:hAnsi="Times New Roman" w:cs="Times New Roman"/>
                <w:sz w:val="24"/>
                <w:szCs w:val="24"/>
              </w:rPr>
              <w:t>қажет</w:t>
            </w:r>
            <w:proofErr w:type="spellEnd"/>
            <w:r w:rsidRPr="00A85F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5F42">
              <w:rPr>
                <w:rFonts w:ascii="Times New Roman" w:hAnsi="Times New Roman" w:cs="Times New Roman"/>
                <w:sz w:val="24"/>
                <w:szCs w:val="24"/>
              </w:rPr>
              <w:t>екенін</w:t>
            </w:r>
            <w:proofErr w:type="spellEnd"/>
            <w:r w:rsidRPr="00A85F4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85F42">
              <w:rPr>
                <w:rFonts w:ascii="Times New Roman" w:hAnsi="Times New Roman" w:cs="Times New Roman"/>
                <w:sz w:val="24"/>
                <w:szCs w:val="24"/>
              </w:rPr>
              <w:t>бағдаршамның</w:t>
            </w:r>
            <w:proofErr w:type="spellEnd"/>
            <w:r w:rsidRPr="00A85F4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85F42">
              <w:rPr>
                <w:rFonts w:ascii="Times New Roman" w:hAnsi="Times New Roman" w:cs="Times New Roman"/>
                <w:sz w:val="24"/>
                <w:szCs w:val="24"/>
              </w:rPr>
              <w:t>жол</w:t>
            </w:r>
            <w:proofErr w:type="spellEnd"/>
            <w:r w:rsidRPr="00A85F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5F42">
              <w:rPr>
                <w:rFonts w:ascii="Times New Roman" w:hAnsi="Times New Roman" w:cs="Times New Roman"/>
                <w:sz w:val="24"/>
                <w:szCs w:val="24"/>
              </w:rPr>
              <w:t>белгілерінің</w:t>
            </w:r>
            <w:proofErr w:type="spellEnd"/>
            <w:r w:rsidRPr="00A85F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5F42">
              <w:rPr>
                <w:rFonts w:ascii="Times New Roman" w:hAnsi="Times New Roman" w:cs="Times New Roman"/>
                <w:sz w:val="24"/>
                <w:szCs w:val="24"/>
              </w:rPr>
              <w:t>атқаратын</w:t>
            </w:r>
            <w:proofErr w:type="spellEnd"/>
            <w:r w:rsidRPr="00A85F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5F42">
              <w:rPr>
                <w:rFonts w:ascii="Times New Roman" w:hAnsi="Times New Roman" w:cs="Times New Roman"/>
                <w:sz w:val="24"/>
                <w:szCs w:val="24"/>
              </w:rPr>
              <w:t>қызметінің</w:t>
            </w:r>
            <w:proofErr w:type="spellEnd"/>
            <w:r w:rsidRPr="00A85F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5F42">
              <w:rPr>
                <w:rFonts w:ascii="Times New Roman" w:hAnsi="Times New Roman" w:cs="Times New Roman"/>
                <w:sz w:val="24"/>
                <w:szCs w:val="24"/>
              </w:rPr>
              <w:t>қандай</w:t>
            </w:r>
            <w:proofErr w:type="spellEnd"/>
            <w:r w:rsidRPr="00A85F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5F42">
              <w:rPr>
                <w:rFonts w:ascii="Times New Roman" w:hAnsi="Times New Roman" w:cs="Times New Roman"/>
                <w:sz w:val="24"/>
                <w:szCs w:val="24"/>
              </w:rPr>
              <w:t>екенін</w:t>
            </w:r>
            <w:proofErr w:type="spellEnd"/>
            <w:r w:rsidRPr="00A85F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5F42">
              <w:rPr>
                <w:rFonts w:ascii="Times New Roman" w:hAnsi="Times New Roman" w:cs="Times New Roman"/>
                <w:sz w:val="24"/>
                <w:szCs w:val="24"/>
              </w:rPr>
              <w:t>үйрету</w:t>
            </w:r>
            <w:proofErr w:type="spellEnd"/>
            <w:r w:rsidRPr="00A85F4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85F42">
              <w:rPr>
                <w:rFonts w:ascii="Times New Roman" w:hAnsi="Times New Roman" w:cs="Times New Roman"/>
                <w:sz w:val="24"/>
                <w:szCs w:val="24"/>
              </w:rPr>
              <w:t>Жол</w:t>
            </w:r>
            <w:proofErr w:type="spellEnd"/>
            <w:r w:rsidRPr="00A85F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5F42">
              <w:rPr>
                <w:rFonts w:ascii="Times New Roman" w:hAnsi="Times New Roman" w:cs="Times New Roman"/>
                <w:sz w:val="24"/>
                <w:szCs w:val="24"/>
              </w:rPr>
              <w:t>ережесін</w:t>
            </w:r>
            <w:proofErr w:type="spellEnd"/>
            <w:r w:rsidRPr="00A85F4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85F42">
              <w:rPr>
                <w:rFonts w:ascii="Times New Roman" w:hAnsi="Times New Roman" w:cs="Times New Roman"/>
                <w:sz w:val="24"/>
                <w:szCs w:val="24"/>
              </w:rPr>
              <w:t>есте</w:t>
            </w:r>
            <w:proofErr w:type="spellEnd"/>
            <w:r w:rsidRPr="00A85F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5F42">
              <w:rPr>
                <w:rFonts w:ascii="Times New Roman" w:hAnsi="Times New Roman" w:cs="Times New Roman"/>
                <w:sz w:val="24"/>
                <w:szCs w:val="24"/>
              </w:rPr>
              <w:t>сақтау</w:t>
            </w:r>
            <w:proofErr w:type="spellEnd"/>
            <w:r w:rsidRPr="00A85F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5F42">
              <w:rPr>
                <w:rFonts w:ascii="Times New Roman" w:hAnsi="Times New Roman" w:cs="Times New Roman"/>
                <w:sz w:val="24"/>
                <w:szCs w:val="24"/>
              </w:rPr>
              <w:t>қабілетін</w:t>
            </w:r>
            <w:proofErr w:type="spellEnd"/>
            <w:r w:rsidRPr="00A85F4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85F42">
              <w:rPr>
                <w:rFonts w:ascii="Times New Roman" w:hAnsi="Times New Roman" w:cs="Times New Roman"/>
                <w:sz w:val="24"/>
                <w:szCs w:val="24"/>
              </w:rPr>
              <w:t>қызығушылығын</w:t>
            </w:r>
            <w:proofErr w:type="spellEnd"/>
            <w:r w:rsidRPr="00A85F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5F42">
              <w:rPr>
                <w:rFonts w:ascii="Times New Roman" w:hAnsi="Times New Roman" w:cs="Times New Roman"/>
                <w:sz w:val="24"/>
                <w:szCs w:val="24"/>
              </w:rPr>
              <w:t>арттыру</w:t>
            </w:r>
            <w:proofErr w:type="spellEnd"/>
            <w:r w:rsidRPr="00A85F4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85F42">
              <w:rPr>
                <w:rFonts w:ascii="Times New Roman" w:hAnsi="Times New Roman" w:cs="Times New Roman"/>
                <w:sz w:val="24"/>
                <w:szCs w:val="24"/>
              </w:rPr>
              <w:t>Барлығ</w:t>
            </w:r>
            <w:proofErr w:type="gramStart"/>
            <w:r w:rsidRPr="00A85F42">
              <w:rPr>
                <w:rFonts w:ascii="Times New Roman" w:hAnsi="Times New Roman" w:cs="Times New Roman"/>
                <w:sz w:val="24"/>
                <w:szCs w:val="24"/>
              </w:rPr>
              <w:t>ымыз</w:t>
            </w:r>
            <w:proofErr w:type="gramEnd"/>
            <w:r w:rsidRPr="00A85F42">
              <w:rPr>
                <w:rFonts w:ascii="Times New Roman" w:hAnsi="Times New Roman" w:cs="Times New Roman"/>
                <w:sz w:val="24"/>
                <w:szCs w:val="24"/>
              </w:rPr>
              <w:t>ға</w:t>
            </w:r>
            <w:proofErr w:type="spellEnd"/>
            <w:r w:rsidRPr="00A85F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5F42">
              <w:rPr>
                <w:rFonts w:ascii="Times New Roman" w:hAnsi="Times New Roman" w:cs="Times New Roman"/>
                <w:sz w:val="24"/>
                <w:szCs w:val="24"/>
              </w:rPr>
              <w:t>ортақ</w:t>
            </w:r>
            <w:proofErr w:type="spellEnd"/>
            <w:r w:rsidRPr="00A85F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5F42">
              <w:rPr>
                <w:rFonts w:ascii="Times New Roman" w:hAnsi="Times New Roman" w:cs="Times New Roman"/>
                <w:sz w:val="24"/>
                <w:szCs w:val="24"/>
              </w:rPr>
              <w:t>қойылған</w:t>
            </w:r>
            <w:proofErr w:type="spellEnd"/>
            <w:r w:rsidRPr="00A85F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5F42">
              <w:rPr>
                <w:rFonts w:ascii="Times New Roman" w:hAnsi="Times New Roman" w:cs="Times New Roman"/>
                <w:sz w:val="24"/>
                <w:szCs w:val="24"/>
              </w:rPr>
              <w:t>тәртіпті</w:t>
            </w:r>
            <w:proofErr w:type="spellEnd"/>
            <w:r w:rsidRPr="00A85F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5F42">
              <w:rPr>
                <w:rFonts w:ascii="Times New Roman" w:hAnsi="Times New Roman" w:cs="Times New Roman"/>
                <w:sz w:val="24"/>
                <w:szCs w:val="24"/>
              </w:rPr>
              <w:t>бұзбауға</w:t>
            </w:r>
            <w:proofErr w:type="spellEnd"/>
            <w:r w:rsidRPr="00A85F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5F42">
              <w:rPr>
                <w:rFonts w:ascii="Times New Roman" w:hAnsi="Times New Roman" w:cs="Times New Roman"/>
                <w:sz w:val="24"/>
                <w:szCs w:val="24"/>
              </w:rPr>
              <w:t>тәрбиелеу</w:t>
            </w:r>
            <w:proofErr w:type="spellEnd"/>
            <w:r>
              <w:rPr>
                <w:color w:val="000000"/>
                <w:sz w:val="27"/>
                <w:szCs w:val="27"/>
              </w:rPr>
              <w:t>.</w:t>
            </w:r>
          </w:p>
        </w:tc>
      </w:tr>
      <w:tr w:rsidR="00251DE5" w:rsidRPr="00A85F42" w:rsidTr="003318A4">
        <w:trPr>
          <w:trHeight w:val="1"/>
        </w:trPr>
        <w:tc>
          <w:tcPr>
            <w:tcW w:w="4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1DE5" w:rsidRPr="00A817B3" w:rsidRDefault="00251DE5" w:rsidP="003318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17B3">
              <w:rPr>
                <w:rFonts w:ascii="Times New Roman" w:hAnsi="Times New Roman" w:cs="Times New Roman"/>
                <w:sz w:val="24"/>
                <w:szCs w:val="24"/>
              </w:rPr>
              <w:t>Бағалау</w:t>
            </w:r>
            <w:proofErr w:type="spellEnd"/>
            <w:r w:rsidRPr="00A817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17B3">
              <w:rPr>
                <w:rFonts w:ascii="Times New Roman" w:hAnsi="Times New Roman" w:cs="Times New Roman"/>
                <w:sz w:val="24"/>
                <w:szCs w:val="24"/>
              </w:rPr>
              <w:t>критерийлері</w:t>
            </w:r>
            <w:proofErr w:type="spellEnd"/>
            <w:r w:rsidRPr="00A817B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6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1DE5" w:rsidRPr="00A817B3" w:rsidRDefault="00251DE5" w:rsidP="003318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51DE5" w:rsidRPr="00A817B3" w:rsidRDefault="00251DE5" w:rsidP="00251DE5">
      <w:pPr>
        <w:pStyle w:val="af1"/>
        <w:rPr>
          <w:rFonts w:ascii="Times New Roman" w:hAnsi="Times New Roman" w:cs="Times New Roman"/>
          <w:sz w:val="24"/>
          <w:szCs w:val="24"/>
        </w:rPr>
      </w:pPr>
    </w:p>
    <w:p w:rsidR="00251DE5" w:rsidRPr="00A817B3" w:rsidRDefault="00251DE5" w:rsidP="00251DE5">
      <w:pPr>
        <w:pStyle w:val="af1"/>
        <w:rPr>
          <w:rFonts w:ascii="Times New Roman" w:hAnsi="Times New Roman" w:cs="Times New Roman"/>
          <w:sz w:val="24"/>
          <w:szCs w:val="24"/>
        </w:rPr>
      </w:pPr>
      <w:proofErr w:type="spellStart"/>
      <w:r w:rsidRPr="00A817B3">
        <w:rPr>
          <w:rFonts w:ascii="Times New Roman" w:hAnsi="Times New Roman" w:cs="Times New Roman"/>
          <w:b/>
          <w:sz w:val="24"/>
          <w:szCs w:val="24"/>
        </w:rPr>
        <w:t>Тәрбие</w:t>
      </w:r>
      <w:proofErr w:type="spellEnd"/>
      <w:r w:rsidRPr="00A817B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817B3">
        <w:rPr>
          <w:rFonts w:ascii="Times New Roman" w:hAnsi="Times New Roman" w:cs="Times New Roman"/>
          <w:b/>
          <w:sz w:val="24"/>
          <w:szCs w:val="24"/>
        </w:rPr>
        <w:t>сағатының</w:t>
      </w:r>
      <w:proofErr w:type="spellEnd"/>
      <w:r w:rsidRPr="00A817B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817B3">
        <w:rPr>
          <w:rFonts w:ascii="Times New Roman" w:hAnsi="Times New Roman" w:cs="Times New Roman"/>
          <w:b/>
          <w:sz w:val="24"/>
          <w:szCs w:val="24"/>
        </w:rPr>
        <w:t>барысы</w:t>
      </w:r>
      <w:proofErr w:type="spellEnd"/>
    </w:p>
    <w:tbl>
      <w:tblPr>
        <w:tblW w:w="0" w:type="auto"/>
        <w:tblInd w:w="-45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6"/>
        <w:gridCol w:w="5118"/>
        <w:gridCol w:w="4203"/>
      </w:tblGrid>
      <w:tr w:rsidR="00251DE5" w:rsidRPr="00A817B3" w:rsidTr="003318A4">
        <w:trPr>
          <w:trHeight w:val="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1DE5" w:rsidRPr="00A85F42" w:rsidRDefault="00251DE5" w:rsidP="003318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5F42">
              <w:rPr>
                <w:rFonts w:ascii="Times New Roman" w:hAnsi="Times New Roman" w:cs="Times New Roman"/>
                <w:sz w:val="24"/>
                <w:szCs w:val="24"/>
              </w:rPr>
              <w:t>Барысы</w:t>
            </w:r>
            <w:proofErr w:type="spellEnd"/>
          </w:p>
        </w:tc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1DE5" w:rsidRPr="00A85F42" w:rsidRDefault="00251DE5" w:rsidP="003318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5F42">
              <w:rPr>
                <w:rFonts w:ascii="Times New Roman" w:hAnsi="Times New Roman" w:cs="Times New Roman"/>
                <w:sz w:val="24"/>
                <w:szCs w:val="24"/>
              </w:rPr>
              <w:t>Тәрбие</w:t>
            </w:r>
            <w:proofErr w:type="spellEnd"/>
            <w:r w:rsidRPr="00A85F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5F42">
              <w:rPr>
                <w:rFonts w:ascii="Times New Roman" w:hAnsi="Times New Roman" w:cs="Times New Roman"/>
                <w:sz w:val="24"/>
                <w:szCs w:val="24"/>
              </w:rPr>
              <w:t>сағатындағы</w:t>
            </w:r>
            <w:proofErr w:type="spellEnd"/>
            <w:r w:rsidRPr="00A85F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5F42">
              <w:rPr>
                <w:rFonts w:ascii="Times New Roman" w:hAnsi="Times New Roman" w:cs="Times New Roman"/>
                <w:sz w:val="24"/>
                <w:szCs w:val="24"/>
              </w:rPr>
              <w:t>орындалуы</w:t>
            </w:r>
            <w:proofErr w:type="spellEnd"/>
            <w:r w:rsidRPr="00A85F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5F42">
              <w:rPr>
                <w:rFonts w:ascii="Times New Roman" w:hAnsi="Times New Roman" w:cs="Times New Roman"/>
                <w:sz w:val="24"/>
                <w:szCs w:val="24"/>
              </w:rPr>
              <w:t>тиіс</w:t>
            </w:r>
            <w:proofErr w:type="spellEnd"/>
            <w:r w:rsidRPr="00A85F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5F42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gramStart"/>
            <w:r w:rsidRPr="00A85F4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A85F42">
              <w:rPr>
                <w:rFonts w:ascii="Times New Roman" w:hAnsi="Times New Roman" w:cs="Times New Roman"/>
                <w:sz w:val="24"/>
                <w:szCs w:val="24"/>
              </w:rPr>
              <w:t>-әрекеттер</w:t>
            </w:r>
            <w:proofErr w:type="spellEnd"/>
          </w:p>
        </w:tc>
        <w:tc>
          <w:tcPr>
            <w:tcW w:w="4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1DE5" w:rsidRPr="00A817B3" w:rsidRDefault="00251DE5" w:rsidP="003318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17B3">
              <w:rPr>
                <w:rFonts w:ascii="Times New Roman" w:hAnsi="Times New Roman" w:cs="Times New Roman"/>
                <w:b/>
                <w:sz w:val="24"/>
                <w:szCs w:val="24"/>
              </w:rPr>
              <w:t>Ресурстар</w:t>
            </w:r>
            <w:proofErr w:type="spellEnd"/>
          </w:p>
        </w:tc>
      </w:tr>
      <w:tr w:rsidR="00251DE5" w:rsidRPr="00A817B3" w:rsidTr="003318A4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1DE5" w:rsidRPr="00A85F42" w:rsidRDefault="00251DE5" w:rsidP="003318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DE5" w:rsidRPr="00A85F42" w:rsidRDefault="00251DE5" w:rsidP="003318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DE5" w:rsidRPr="00A85F42" w:rsidRDefault="00251DE5" w:rsidP="003318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5F42">
              <w:rPr>
                <w:rFonts w:ascii="Times New Roman" w:hAnsi="Times New Roman" w:cs="Times New Roman"/>
                <w:sz w:val="24"/>
                <w:szCs w:val="24"/>
              </w:rPr>
              <w:t>Кі</w:t>
            </w:r>
            <w:proofErr w:type="gramStart"/>
            <w:r w:rsidRPr="00A85F4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A85F42">
              <w:rPr>
                <w:rFonts w:ascii="Times New Roman" w:hAnsi="Times New Roman" w:cs="Times New Roman"/>
                <w:sz w:val="24"/>
                <w:szCs w:val="24"/>
              </w:rPr>
              <w:t>іспе</w:t>
            </w:r>
            <w:proofErr w:type="spellEnd"/>
          </w:p>
          <w:p w:rsidR="00251DE5" w:rsidRPr="00A85F42" w:rsidRDefault="00251DE5" w:rsidP="003318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A85F42">
              <w:rPr>
                <w:rFonts w:ascii="Times New Roman" w:hAnsi="Times New Roman" w:cs="Times New Roman"/>
                <w:sz w:val="24"/>
                <w:szCs w:val="24"/>
              </w:rPr>
              <w:t>10  мин</w:t>
            </w:r>
          </w:p>
          <w:p w:rsidR="00251DE5" w:rsidRPr="00A85F42" w:rsidRDefault="00251DE5" w:rsidP="003318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DE5" w:rsidRPr="00A85F42" w:rsidRDefault="00251DE5" w:rsidP="003318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DE5" w:rsidRPr="00A85F42" w:rsidRDefault="00251DE5" w:rsidP="003318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DE5" w:rsidRPr="00A85F42" w:rsidRDefault="00251DE5" w:rsidP="003318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DE5" w:rsidRPr="00A85F42" w:rsidRDefault="00251DE5" w:rsidP="003318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DE5" w:rsidRPr="00A85F42" w:rsidRDefault="00251DE5" w:rsidP="003318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DE5" w:rsidRPr="00A85F42" w:rsidRDefault="00251DE5" w:rsidP="003318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DE5" w:rsidRPr="00A85F42" w:rsidRDefault="00251DE5" w:rsidP="003318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DE5" w:rsidRPr="00A85F42" w:rsidRDefault="00251DE5" w:rsidP="003318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DE5" w:rsidRPr="00A85F42" w:rsidRDefault="00251DE5" w:rsidP="003318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DE5" w:rsidRPr="00A85F42" w:rsidRDefault="00251DE5" w:rsidP="003318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DE5" w:rsidRPr="00A85F42" w:rsidRDefault="00251DE5" w:rsidP="003318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DE5" w:rsidRPr="00A85F42" w:rsidRDefault="00251DE5" w:rsidP="003318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DE5" w:rsidRPr="00A85F42" w:rsidRDefault="00251DE5" w:rsidP="003318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DE5" w:rsidRPr="00A85F42" w:rsidRDefault="00251DE5" w:rsidP="003318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DE5" w:rsidRPr="00A85F42" w:rsidRDefault="00251DE5" w:rsidP="003318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DE5" w:rsidRPr="00A85F42" w:rsidRDefault="00251DE5" w:rsidP="003318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DE5" w:rsidRPr="00A85F42" w:rsidRDefault="00251DE5" w:rsidP="003318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DE5" w:rsidRPr="00A85F42" w:rsidRDefault="00251DE5" w:rsidP="003318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DE5" w:rsidRPr="00A85F42" w:rsidRDefault="00251DE5" w:rsidP="003318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DE5" w:rsidRPr="00A85F42" w:rsidRDefault="00251DE5" w:rsidP="003318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DE5" w:rsidRPr="00A85F42" w:rsidRDefault="00251DE5" w:rsidP="003318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DE5" w:rsidRPr="00A85F42" w:rsidRDefault="00251DE5" w:rsidP="003318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5F42">
              <w:rPr>
                <w:rFonts w:ascii="Times New Roman" w:hAnsi="Times New Roman" w:cs="Times New Roman"/>
                <w:sz w:val="24"/>
                <w:szCs w:val="24"/>
              </w:rPr>
              <w:t>Негізгі</w:t>
            </w:r>
            <w:proofErr w:type="spellEnd"/>
            <w:r w:rsidRPr="00A85F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5F42">
              <w:rPr>
                <w:rFonts w:ascii="Times New Roman" w:hAnsi="Times New Roman" w:cs="Times New Roman"/>
                <w:sz w:val="24"/>
                <w:szCs w:val="24"/>
              </w:rPr>
              <w:t>бө</w:t>
            </w:r>
            <w:proofErr w:type="gramStart"/>
            <w:r w:rsidRPr="00A85F4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A85F42">
              <w:rPr>
                <w:rFonts w:ascii="Times New Roman" w:hAnsi="Times New Roman" w:cs="Times New Roman"/>
                <w:sz w:val="24"/>
                <w:szCs w:val="24"/>
              </w:rPr>
              <w:t>ім</w:t>
            </w:r>
            <w:proofErr w:type="spellEnd"/>
          </w:p>
          <w:p w:rsidR="00251DE5" w:rsidRPr="00A85F42" w:rsidRDefault="00251DE5" w:rsidP="003318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A85F42">
              <w:rPr>
                <w:rFonts w:ascii="Times New Roman" w:hAnsi="Times New Roman" w:cs="Times New Roman"/>
                <w:sz w:val="24"/>
                <w:szCs w:val="24"/>
              </w:rPr>
              <w:t>25 мин</w:t>
            </w:r>
          </w:p>
          <w:p w:rsidR="00251DE5" w:rsidRPr="00A85F42" w:rsidRDefault="00251DE5" w:rsidP="003318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1DE5" w:rsidRPr="00A85F42" w:rsidRDefault="00251DE5" w:rsidP="003318A4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85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Мұғалім</w:t>
            </w:r>
            <w:proofErr w:type="spellEnd"/>
            <w:r w:rsidRPr="00A85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A85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Біздің</w:t>
            </w:r>
            <w:proofErr w:type="spellEnd"/>
            <w:r w:rsidRPr="00A85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5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елімізде</w:t>
            </w:r>
            <w:proofErr w:type="spellEnd"/>
            <w:r w:rsidRPr="00A85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5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</w:t>
            </w:r>
            <w:proofErr w:type="gramStart"/>
            <w:r w:rsidRPr="00A85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spellEnd"/>
            <w:proofErr w:type="gramEnd"/>
            <w:r w:rsidRPr="00A85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5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түрлі</w:t>
            </w:r>
            <w:proofErr w:type="spellEnd"/>
            <w:r w:rsidRPr="00A85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5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көліктер</w:t>
            </w:r>
            <w:proofErr w:type="spellEnd"/>
            <w:r w:rsidRPr="00A85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5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жылдан-жылға</w:t>
            </w:r>
            <w:proofErr w:type="spellEnd"/>
            <w:r w:rsidRPr="00A85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5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көбейіп</w:t>
            </w:r>
            <w:proofErr w:type="spellEnd"/>
            <w:r w:rsidRPr="00A85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5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келеді</w:t>
            </w:r>
            <w:proofErr w:type="spellEnd"/>
            <w:r w:rsidRPr="00A85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A85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Жаяу</w:t>
            </w:r>
            <w:proofErr w:type="spellEnd"/>
            <w:r w:rsidRPr="00A85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5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адамдар</w:t>
            </w:r>
            <w:proofErr w:type="spellEnd"/>
            <w:r w:rsidRPr="00A85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мен </w:t>
            </w:r>
            <w:proofErr w:type="spellStart"/>
            <w:r w:rsidRPr="00A85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көліктегі</w:t>
            </w:r>
            <w:proofErr w:type="spellEnd"/>
            <w:r w:rsidRPr="00A85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5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жолаушылар</w:t>
            </w:r>
            <w:proofErr w:type="spellEnd"/>
            <w:r w:rsidRPr="00A85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саны да </w:t>
            </w:r>
            <w:proofErr w:type="spellStart"/>
            <w:r w:rsidRPr="00A85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көбейе</w:t>
            </w:r>
            <w:proofErr w:type="spellEnd"/>
            <w:r w:rsidRPr="00A85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5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түсуде</w:t>
            </w:r>
            <w:proofErr w:type="spellEnd"/>
            <w:r w:rsidRPr="00A85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A85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Көшелер</w:t>
            </w:r>
            <w:proofErr w:type="spellEnd"/>
            <w:r w:rsidRPr="00A85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мен </w:t>
            </w:r>
            <w:proofErr w:type="spellStart"/>
            <w:r w:rsidRPr="00A85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жолдардағы</w:t>
            </w:r>
            <w:proofErr w:type="spellEnd"/>
            <w:r w:rsidRPr="00A85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5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жағдай</w:t>
            </w:r>
            <w:proofErr w:type="spellEnd"/>
            <w:r w:rsidRPr="00A85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5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барған</w:t>
            </w:r>
            <w:proofErr w:type="spellEnd"/>
            <w:r w:rsidRPr="00A85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5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сайын</w:t>
            </w:r>
            <w:proofErr w:type="spellEnd"/>
            <w:r w:rsidRPr="00A85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5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күрделені</w:t>
            </w:r>
            <w:proofErr w:type="gramStart"/>
            <w:r w:rsidRPr="00A85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A85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5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келеді</w:t>
            </w:r>
            <w:proofErr w:type="spellEnd"/>
            <w:r w:rsidRPr="00A85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A85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Жол-көлік</w:t>
            </w:r>
            <w:proofErr w:type="spellEnd"/>
            <w:r w:rsidRPr="00A85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5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оқиғаларының</w:t>
            </w:r>
            <w:proofErr w:type="spellEnd"/>
            <w:r w:rsidRPr="00A85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5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қаупі</w:t>
            </w:r>
            <w:proofErr w:type="spellEnd"/>
            <w:r w:rsidRPr="00A85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арта </w:t>
            </w:r>
            <w:proofErr w:type="spellStart"/>
            <w:r w:rsidRPr="00A85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түсуде</w:t>
            </w:r>
            <w:proofErr w:type="spellEnd"/>
            <w:r w:rsidRPr="00A85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A85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Сондықтан</w:t>
            </w:r>
            <w:proofErr w:type="spellEnd"/>
            <w:r w:rsidRPr="00A85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 </w:t>
            </w:r>
            <w:proofErr w:type="spellStart"/>
            <w:r w:rsidRPr="00A85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жүргізушілер</w:t>
            </w:r>
            <w:proofErr w:type="spellEnd"/>
            <w:r w:rsidRPr="00A85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мен </w:t>
            </w:r>
            <w:proofErr w:type="spellStart"/>
            <w:r w:rsidRPr="00A85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жаяу</w:t>
            </w:r>
            <w:proofErr w:type="spellEnd"/>
            <w:r w:rsidRPr="00A85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5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адамдардың</w:t>
            </w:r>
            <w:proofErr w:type="spellEnd"/>
            <w:r w:rsidRPr="00A85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5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көшелер</w:t>
            </w:r>
            <w:proofErr w:type="spellEnd"/>
            <w:r w:rsidRPr="00A85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мен </w:t>
            </w:r>
            <w:proofErr w:type="spellStart"/>
            <w:r w:rsidRPr="00A85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жолдарда</w:t>
            </w:r>
            <w:proofErr w:type="spellEnd"/>
            <w:r w:rsidRPr="00A85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5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ерекше</w:t>
            </w:r>
            <w:proofErr w:type="spellEnd"/>
            <w:r w:rsidRPr="00A85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5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тәртіпті</w:t>
            </w:r>
            <w:proofErr w:type="spellEnd"/>
            <w:r w:rsidRPr="00A85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5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A85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85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proofErr w:type="gramEnd"/>
            <w:r w:rsidRPr="00A85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ұқият</w:t>
            </w:r>
            <w:proofErr w:type="spellEnd"/>
            <w:r w:rsidRPr="00A85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5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болуы</w:t>
            </w:r>
            <w:proofErr w:type="spellEnd"/>
            <w:r w:rsidRPr="00A85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5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қажет</w:t>
            </w:r>
            <w:proofErr w:type="spellEnd"/>
            <w:r w:rsidRPr="00A85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A85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Жол</w:t>
            </w:r>
            <w:proofErr w:type="spellEnd"/>
            <w:r w:rsidRPr="00A85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5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кө</w:t>
            </w:r>
            <w:proofErr w:type="gramStart"/>
            <w:r w:rsidRPr="00A85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gramEnd"/>
            <w:r w:rsidRPr="00A85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ік</w:t>
            </w:r>
            <w:proofErr w:type="spellEnd"/>
            <w:r w:rsidRPr="00A85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5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оқиғаларының</w:t>
            </w:r>
            <w:proofErr w:type="spellEnd"/>
            <w:r w:rsidRPr="00A85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5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зардабынан</w:t>
            </w:r>
            <w:proofErr w:type="spellEnd"/>
            <w:r w:rsidRPr="00A85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5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көбіне</w:t>
            </w:r>
            <w:proofErr w:type="spellEnd"/>
            <w:r w:rsidRPr="00A85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5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балалар</w:t>
            </w:r>
            <w:proofErr w:type="spellEnd"/>
            <w:r w:rsidRPr="00A85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5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зардап</w:t>
            </w:r>
            <w:proofErr w:type="spellEnd"/>
            <w:r w:rsidRPr="00A85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5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шегуде</w:t>
            </w:r>
            <w:proofErr w:type="spellEnd"/>
            <w:r w:rsidRPr="00A85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A85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Оның</w:t>
            </w:r>
            <w:proofErr w:type="spellEnd"/>
            <w:r w:rsidRPr="00A85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5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себебі</w:t>
            </w:r>
            <w:proofErr w:type="spellEnd"/>
            <w:r w:rsidRPr="00A85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5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көптеген</w:t>
            </w:r>
            <w:proofErr w:type="spellEnd"/>
            <w:r w:rsidRPr="00A85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5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мектеп</w:t>
            </w:r>
            <w:proofErr w:type="spellEnd"/>
            <w:r w:rsidRPr="00A85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5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оқушылары</w:t>
            </w:r>
            <w:proofErr w:type="spellEnd"/>
            <w:r w:rsidRPr="00A85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5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жолда</w:t>
            </w:r>
            <w:proofErr w:type="spellEnd"/>
            <w:r w:rsidRPr="00A85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85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жүру</w:t>
            </w:r>
            <w:proofErr w:type="spellEnd"/>
            <w:proofErr w:type="gramEnd"/>
            <w:r w:rsidRPr="00A85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5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ережелерін</w:t>
            </w:r>
            <w:proofErr w:type="spellEnd"/>
            <w:r w:rsidRPr="00A85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5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әлі</w:t>
            </w:r>
            <w:proofErr w:type="spellEnd"/>
            <w:r w:rsidRPr="00A85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 </w:t>
            </w:r>
            <w:proofErr w:type="spellStart"/>
            <w:r w:rsidRPr="00A85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болса</w:t>
            </w:r>
            <w:proofErr w:type="spellEnd"/>
            <w:r w:rsidRPr="00A85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5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нашар</w:t>
            </w:r>
            <w:proofErr w:type="spellEnd"/>
            <w:r w:rsidRPr="00A85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5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біледі</w:t>
            </w:r>
            <w:proofErr w:type="spellEnd"/>
            <w:r w:rsidRPr="00A85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A85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Міне</w:t>
            </w:r>
            <w:proofErr w:type="spellEnd"/>
            <w:r w:rsidRPr="00A85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осы </w:t>
            </w:r>
            <w:proofErr w:type="spellStart"/>
            <w:r w:rsidRPr="00A85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мақсатта</w:t>
            </w:r>
            <w:proofErr w:type="spellEnd"/>
            <w:r w:rsidRPr="00A85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5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біздің</w:t>
            </w:r>
            <w:proofErr w:type="spellEnd"/>
            <w:r w:rsidRPr="00A85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5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сыныбымызды</w:t>
            </w:r>
            <w:proofErr w:type="spellEnd"/>
            <w:r w:rsidRPr="00A85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5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бүгін</w:t>
            </w:r>
            <w:proofErr w:type="spellEnd"/>
            <w:r w:rsidRPr="00A85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A85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Абайлаңыз</w:t>
            </w:r>
            <w:proofErr w:type="spellEnd"/>
            <w:r w:rsidRPr="00A85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85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балақай</w:t>
            </w:r>
            <w:proofErr w:type="spellEnd"/>
            <w:r w:rsidRPr="00A85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»! </w:t>
            </w:r>
            <w:proofErr w:type="spellStart"/>
            <w:r w:rsidRPr="00A85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атты</w:t>
            </w:r>
            <w:proofErr w:type="spellEnd"/>
            <w:r w:rsidRPr="00A85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5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жол</w:t>
            </w:r>
            <w:proofErr w:type="spellEnd"/>
            <w:r w:rsidRPr="00A85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5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ережесіне</w:t>
            </w:r>
            <w:proofErr w:type="spellEnd"/>
            <w:r w:rsidRPr="00A85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5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арналған</w:t>
            </w:r>
            <w:proofErr w:type="spellEnd"/>
            <w:r w:rsidRPr="00A85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5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тәрбиелік</w:t>
            </w:r>
            <w:proofErr w:type="spellEnd"/>
            <w:r w:rsidRPr="00A85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шара </w:t>
            </w:r>
            <w:proofErr w:type="spellStart"/>
            <w:r w:rsidRPr="00A85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өткізбекшіміз</w:t>
            </w:r>
            <w:proofErr w:type="spellEnd"/>
            <w:r w:rsidRPr="00A85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A85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Ендеше</w:t>
            </w:r>
            <w:proofErr w:type="spellEnd"/>
            <w:r w:rsidRPr="00A85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5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қош</w:t>
            </w:r>
            <w:proofErr w:type="spellEnd"/>
            <w:r w:rsidRPr="00A85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5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келдіңіздер</w:t>
            </w:r>
            <w:proofErr w:type="spellEnd"/>
            <w:r w:rsidRPr="00A85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51DE5" w:rsidRPr="00A85F42" w:rsidRDefault="00251DE5" w:rsidP="003318A4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85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Тақпақ</w:t>
            </w:r>
            <w:proofErr w:type="spellEnd"/>
            <w:r w:rsidRPr="00A85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A85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Айнара</w:t>
            </w:r>
            <w:proofErr w:type="spellEnd"/>
            <w:r w:rsidRPr="00A85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proofErr w:type="gramStart"/>
            <w:r w:rsidRPr="00A85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Арман</w:t>
            </w:r>
            <w:proofErr w:type="gramEnd"/>
            <w:r w:rsidRPr="00A85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ға</w:t>
            </w:r>
            <w:proofErr w:type="spellEnd"/>
            <w:r w:rsidRPr="00A85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5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алда</w:t>
            </w:r>
            <w:proofErr w:type="spellEnd"/>
            <w:r w:rsidRPr="00A85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5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күткен</w:t>
            </w:r>
            <w:proofErr w:type="spellEnd"/>
            <w:r w:rsidRPr="00A85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5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асығамыз</w:t>
            </w:r>
            <w:proofErr w:type="spellEnd"/>
            <w:r w:rsidRPr="00A85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251DE5" w:rsidRPr="00A85F42" w:rsidRDefault="00251DE5" w:rsidP="003318A4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85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</w:t>
            </w:r>
            <w:proofErr w:type="gramStart"/>
            <w:r w:rsidRPr="00A85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 w:rsidRPr="00A85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5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қалай</w:t>
            </w:r>
            <w:proofErr w:type="spellEnd"/>
            <w:proofErr w:type="gramEnd"/>
            <w:r w:rsidRPr="00A85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5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толқын</w:t>
            </w:r>
            <w:proofErr w:type="spellEnd"/>
            <w:r w:rsidRPr="00A85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5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атпай</w:t>
            </w:r>
            <w:proofErr w:type="spellEnd"/>
            <w:r w:rsidRPr="00A85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5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басылармыз</w:t>
            </w:r>
            <w:proofErr w:type="spellEnd"/>
          </w:p>
          <w:p w:rsidR="00251DE5" w:rsidRPr="00A85F42" w:rsidRDefault="00251DE5" w:rsidP="003318A4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85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Жол</w:t>
            </w:r>
            <w:proofErr w:type="spellEnd"/>
            <w:r w:rsidRPr="00A85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5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жүру</w:t>
            </w:r>
            <w:proofErr w:type="spellEnd"/>
            <w:r w:rsidRPr="00A85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5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ережесін</w:t>
            </w:r>
            <w:proofErr w:type="spellEnd"/>
            <w:r w:rsidRPr="00A85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5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жақсы</w:t>
            </w:r>
            <w:proofErr w:type="spellEnd"/>
            <w:r w:rsidRPr="00A85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5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білі</w:t>
            </w:r>
            <w:proofErr w:type="gramStart"/>
            <w:r w:rsidRPr="00A85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</w:p>
          <w:p w:rsidR="00251DE5" w:rsidRPr="00A85F42" w:rsidRDefault="00251DE5" w:rsidP="003318A4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85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Сақ</w:t>
            </w:r>
            <w:proofErr w:type="gramStart"/>
            <w:r w:rsidRPr="00A85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</w:t>
            </w:r>
            <w:proofErr w:type="gramEnd"/>
            <w:r w:rsidRPr="00A85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ққа</w:t>
            </w:r>
            <w:proofErr w:type="spellEnd"/>
            <w:r w:rsidRPr="00A85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5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тұра</w:t>
            </w:r>
            <w:proofErr w:type="spellEnd"/>
            <w:r w:rsidRPr="00A85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5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алатын</w:t>
            </w:r>
            <w:proofErr w:type="spellEnd"/>
            <w:r w:rsidRPr="00A85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5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жас</w:t>
            </w:r>
            <w:proofErr w:type="spellEnd"/>
            <w:r w:rsidRPr="00A85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5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ұланбыз</w:t>
            </w:r>
            <w:proofErr w:type="spellEnd"/>
          </w:p>
          <w:p w:rsidR="00251DE5" w:rsidRPr="00A85F42" w:rsidRDefault="00251DE5" w:rsidP="003318A4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85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Мұғалім</w:t>
            </w:r>
            <w:proofErr w:type="spellEnd"/>
            <w:r w:rsidRPr="00A85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A85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Бүгінгі</w:t>
            </w:r>
            <w:proofErr w:type="spellEnd"/>
            <w:r w:rsidRPr="00A85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5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шарамызға</w:t>
            </w:r>
            <w:proofErr w:type="spellEnd"/>
            <w:r w:rsidRPr="00A85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5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қатысатын</w:t>
            </w:r>
            <w:proofErr w:type="spellEnd"/>
            <w:r w:rsidRPr="00A85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5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топтарды</w:t>
            </w:r>
            <w:proofErr w:type="spellEnd"/>
            <w:r w:rsidRPr="00A85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5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таныстырайық</w:t>
            </w:r>
            <w:proofErr w:type="spellEnd"/>
            <w:r w:rsidRPr="00A85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A85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Қызыл</w:t>
            </w:r>
            <w:proofErr w:type="spellEnd"/>
            <w:r w:rsidRPr="00A85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5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тү</w:t>
            </w:r>
            <w:proofErr w:type="gramStart"/>
            <w:r w:rsidRPr="00A85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</w:t>
            </w:r>
            <w:proofErr w:type="gramEnd"/>
            <w:r w:rsidRPr="00A85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</w:t>
            </w:r>
            <w:proofErr w:type="spellEnd"/>
            <w:r w:rsidRPr="00A85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5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белгілері</w:t>
            </w:r>
            <w:proofErr w:type="spellEnd"/>
            <w:r w:rsidRPr="00A85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бар «</w:t>
            </w:r>
            <w:proofErr w:type="spellStart"/>
            <w:r w:rsidRPr="00A85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Қызылдар</w:t>
            </w:r>
            <w:proofErr w:type="spellEnd"/>
            <w:r w:rsidRPr="00A85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», </w:t>
            </w:r>
            <w:proofErr w:type="spellStart"/>
            <w:r w:rsidRPr="00A85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жасыл</w:t>
            </w:r>
            <w:proofErr w:type="spellEnd"/>
            <w:r w:rsidRPr="00A85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5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түсті</w:t>
            </w:r>
            <w:proofErr w:type="spellEnd"/>
            <w:r w:rsidRPr="00A85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5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белгісі</w:t>
            </w:r>
            <w:proofErr w:type="spellEnd"/>
            <w:r w:rsidRPr="00A85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бар топ «</w:t>
            </w:r>
            <w:proofErr w:type="spellStart"/>
            <w:r w:rsidRPr="00A85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Жасылдар</w:t>
            </w:r>
            <w:proofErr w:type="spellEnd"/>
            <w:r w:rsidRPr="00A85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», </w:t>
            </w:r>
            <w:proofErr w:type="spellStart"/>
            <w:r w:rsidRPr="00A85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сары</w:t>
            </w:r>
            <w:proofErr w:type="spellEnd"/>
            <w:r w:rsidRPr="00A85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5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түсті</w:t>
            </w:r>
            <w:proofErr w:type="spellEnd"/>
            <w:r w:rsidRPr="00A85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5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белгісі</w:t>
            </w:r>
            <w:proofErr w:type="spellEnd"/>
            <w:r w:rsidRPr="00A85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бар топ «</w:t>
            </w:r>
            <w:proofErr w:type="spellStart"/>
            <w:r w:rsidRPr="00A85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Сарылар</w:t>
            </w:r>
            <w:proofErr w:type="spellEnd"/>
            <w:r w:rsidRPr="00A85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». </w:t>
            </w:r>
            <w:proofErr w:type="spellStart"/>
            <w:r w:rsidRPr="00A85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Әр</w:t>
            </w:r>
            <w:proofErr w:type="spellEnd"/>
            <w:r w:rsidRPr="00A85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топ </w:t>
            </w:r>
            <w:proofErr w:type="spellStart"/>
            <w:r w:rsidRPr="00A85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өздерін</w:t>
            </w:r>
            <w:proofErr w:type="spellEnd"/>
            <w:r w:rsidRPr="00A85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5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таныстырады</w:t>
            </w:r>
            <w:proofErr w:type="spellEnd"/>
            <w:r w:rsidRPr="00A85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51DE5" w:rsidRPr="00A85F42" w:rsidRDefault="00251DE5" w:rsidP="003318A4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5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A85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Қызылдар</w:t>
            </w:r>
            <w:proofErr w:type="spellEnd"/>
            <w:r w:rsidRPr="00A85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proofErr w:type="spellStart"/>
            <w:r w:rsidRPr="00A85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тобы</w:t>
            </w:r>
            <w:proofErr w:type="spellEnd"/>
            <w:r w:rsidRPr="00A85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A85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Қызыл</w:t>
            </w:r>
            <w:proofErr w:type="spellEnd"/>
            <w:r w:rsidRPr="00A85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5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көзі</w:t>
            </w:r>
            <w:proofErr w:type="gramStart"/>
            <w:r w:rsidRPr="00A85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spellEnd"/>
            <w:r w:rsidRPr="00A85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5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аш</w:t>
            </w:r>
            <w:proofErr w:type="gramEnd"/>
            <w:r w:rsidRPr="00A85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қанда</w:t>
            </w:r>
            <w:proofErr w:type="spellEnd"/>
          </w:p>
          <w:p w:rsidR="00251DE5" w:rsidRPr="00A85F42" w:rsidRDefault="00251DE5" w:rsidP="003318A4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85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Аяғыңды</w:t>
            </w:r>
            <w:proofErr w:type="spellEnd"/>
            <w:r w:rsidRPr="00A85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5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баспа</w:t>
            </w:r>
            <w:proofErr w:type="spellEnd"/>
            <w:r w:rsidRPr="00A85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5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алға</w:t>
            </w:r>
            <w:proofErr w:type="spellEnd"/>
          </w:p>
          <w:p w:rsidR="00251DE5" w:rsidRPr="00A85F42" w:rsidRDefault="00251DE5" w:rsidP="003318A4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5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A85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Сарылар</w:t>
            </w:r>
            <w:proofErr w:type="spellEnd"/>
            <w:r w:rsidRPr="00A85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proofErr w:type="spellStart"/>
            <w:r w:rsidRPr="00A85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тобы</w:t>
            </w:r>
            <w:proofErr w:type="spellEnd"/>
            <w:r w:rsidRPr="00A85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Сары </w:t>
            </w:r>
            <w:proofErr w:type="spellStart"/>
            <w:r w:rsidRPr="00A85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көзі</w:t>
            </w:r>
            <w:proofErr w:type="gramStart"/>
            <w:r w:rsidRPr="00A85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spellEnd"/>
            <w:r w:rsidRPr="00A85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5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аш</w:t>
            </w:r>
            <w:proofErr w:type="gramEnd"/>
            <w:r w:rsidRPr="00A85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қанда</w:t>
            </w:r>
            <w:proofErr w:type="spellEnd"/>
          </w:p>
          <w:p w:rsidR="00251DE5" w:rsidRPr="00A85F42" w:rsidRDefault="00251DE5" w:rsidP="003318A4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85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Қарап</w:t>
            </w:r>
            <w:proofErr w:type="spellEnd"/>
            <w:r w:rsidRPr="00A85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5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қалма</w:t>
            </w:r>
            <w:proofErr w:type="spellEnd"/>
            <w:r w:rsidRPr="00A85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5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аспанға</w:t>
            </w:r>
            <w:proofErr w:type="spellEnd"/>
          </w:p>
          <w:p w:rsidR="00251DE5" w:rsidRPr="00A85F42" w:rsidRDefault="00251DE5" w:rsidP="003318A4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5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A85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Жасылдар</w:t>
            </w:r>
            <w:proofErr w:type="spellEnd"/>
            <w:r w:rsidRPr="00A85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proofErr w:type="spellStart"/>
            <w:r w:rsidRPr="00A85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тобы</w:t>
            </w:r>
            <w:proofErr w:type="spellEnd"/>
            <w:r w:rsidRPr="00A85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A85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Жасыл</w:t>
            </w:r>
            <w:proofErr w:type="spellEnd"/>
            <w:r w:rsidRPr="00A85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5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көзі</w:t>
            </w:r>
            <w:proofErr w:type="gramStart"/>
            <w:r w:rsidRPr="00A85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spellEnd"/>
            <w:r w:rsidRPr="00A85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5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аш</w:t>
            </w:r>
            <w:proofErr w:type="gramEnd"/>
            <w:r w:rsidRPr="00A85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қанда</w:t>
            </w:r>
            <w:proofErr w:type="spellEnd"/>
          </w:p>
          <w:p w:rsidR="00251DE5" w:rsidRPr="00A85F42" w:rsidRDefault="00251DE5" w:rsidP="003318A4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A85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</w:t>
            </w:r>
            <w:proofErr w:type="gramEnd"/>
            <w:r w:rsidRPr="00A85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үре</w:t>
            </w:r>
            <w:proofErr w:type="spellEnd"/>
            <w:r w:rsidRPr="00A85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5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бергін</w:t>
            </w:r>
            <w:proofErr w:type="spellEnd"/>
            <w:r w:rsidRPr="00A85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5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жасқанба</w:t>
            </w:r>
            <w:proofErr w:type="spellEnd"/>
          </w:p>
          <w:p w:rsidR="00251DE5" w:rsidRPr="00A85F42" w:rsidRDefault="00251DE5" w:rsidP="003318A4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85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Мұғ</w:t>
            </w:r>
            <w:proofErr w:type="gramStart"/>
            <w:r w:rsidRPr="00A85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</w:t>
            </w:r>
            <w:proofErr w:type="gramEnd"/>
            <w:r w:rsidRPr="00A85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ім</w:t>
            </w:r>
            <w:proofErr w:type="spellEnd"/>
            <w:r w:rsidRPr="00A85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A85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Қызыл</w:t>
            </w:r>
            <w:proofErr w:type="spellEnd"/>
            <w:r w:rsidRPr="00A85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5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жанды</w:t>
            </w:r>
            <w:proofErr w:type="spellEnd"/>
            <w:r w:rsidRPr="00A85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85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тоқтағын</w:t>
            </w:r>
            <w:proofErr w:type="spellEnd"/>
          </w:p>
          <w:p w:rsidR="00251DE5" w:rsidRPr="00A85F42" w:rsidRDefault="00251DE5" w:rsidP="003318A4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85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Көрдің</w:t>
            </w:r>
            <w:proofErr w:type="spellEnd"/>
            <w:r w:rsidRPr="00A85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5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жұрттың</w:t>
            </w:r>
            <w:proofErr w:type="spellEnd"/>
            <w:r w:rsidRPr="00A85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5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тосқанын</w:t>
            </w:r>
            <w:proofErr w:type="spellEnd"/>
          </w:p>
          <w:p w:rsidR="00251DE5" w:rsidRPr="00A85F42" w:rsidRDefault="00251DE5" w:rsidP="003318A4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85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Сарыжанды</w:t>
            </w:r>
            <w:proofErr w:type="spellEnd"/>
            <w:r w:rsidRPr="00A85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5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дайындал</w:t>
            </w:r>
            <w:proofErr w:type="spellEnd"/>
          </w:p>
          <w:p w:rsidR="00251DE5" w:rsidRPr="00A85F42" w:rsidRDefault="00251DE5" w:rsidP="003318A4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A85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Айнала</w:t>
            </w:r>
            <w:proofErr w:type="gramEnd"/>
            <w:r w:rsidRPr="00A85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ңа</w:t>
            </w:r>
            <w:proofErr w:type="spellEnd"/>
            <w:r w:rsidRPr="00A85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5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қарап</w:t>
            </w:r>
            <w:proofErr w:type="spellEnd"/>
            <w:r w:rsidRPr="00A85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</w:t>
            </w:r>
          </w:p>
          <w:p w:rsidR="00251DE5" w:rsidRPr="00A85F42" w:rsidRDefault="00251DE5" w:rsidP="003318A4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85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Жасыл</w:t>
            </w:r>
            <w:proofErr w:type="spellEnd"/>
            <w:r w:rsidRPr="00A85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5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жанды</w:t>
            </w:r>
            <w:proofErr w:type="spellEnd"/>
            <w:r w:rsidRPr="00A85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5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тыңдағын</w:t>
            </w:r>
            <w:proofErr w:type="spellEnd"/>
          </w:p>
          <w:p w:rsidR="00251DE5" w:rsidRPr="00A85F42" w:rsidRDefault="00251DE5" w:rsidP="003318A4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85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Жолың</w:t>
            </w:r>
            <w:proofErr w:type="spellEnd"/>
            <w:r w:rsidRPr="00A85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5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ашық</w:t>
            </w:r>
            <w:proofErr w:type="spellEnd"/>
            <w:r w:rsidRPr="00A85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85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тұрмағын</w:t>
            </w:r>
            <w:proofErr w:type="spellEnd"/>
          </w:p>
          <w:p w:rsidR="00251DE5" w:rsidRPr="00A85F42" w:rsidRDefault="00251DE5" w:rsidP="003318A4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1DE5" w:rsidRDefault="00251DE5" w:rsidP="003318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2466975" cy="184785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6975" cy="1847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51DE5" w:rsidRDefault="00251DE5" w:rsidP="00251DE5"/>
          <w:p w:rsidR="00251DE5" w:rsidRPr="00251DE5" w:rsidRDefault="00251DE5" w:rsidP="00251DE5">
            <w:pPr>
              <w:jc w:val="right"/>
            </w:pPr>
            <w:r>
              <w:rPr>
                <w:noProof/>
              </w:rPr>
              <w:drawing>
                <wp:inline distT="0" distB="0" distL="0" distR="0">
                  <wp:extent cx="2531745" cy="2015490"/>
                  <wp:effectExtent l="0" t="0" r="1905" b="381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ibdd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1745" cy="2015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1DE5" w:rsidRPr="00A817B3" w:rsidTr="003318A4">
        <w:trPr>
          <w:trHeight w:val="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1DE5" w:rsidRPr="00A85F42" w:rsidRDefault="00251DE5" w:rsidP="003318A4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A85F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Қоры</w:t>
            </w:r>
            <w:proofErr w:type="spellEnd"/>
          </w:p>
          <w:p w:rsidR="00251DE5" w:rsidRPr="00A85F42" w:rsidRDefault="00251DE5" w:rsidP="003318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5F42">
              <w:rPr>
                <w:rFonts w:ascii="Times New Roman" w:hAnsi="Times New Roman" w:cs="Times New Roman"/>
                <w:sz w:val="24"/>
                <w:szCs w:val="24"/>
              </w:rPr>
              <w:t>тынды</w:t>
            </w:r>
            <w:proofErr w:type="spellEnd"/>
          </w:p>
          <w:p w:rsidR="00251DE5" w:rsidRPr="00A85F42" w:rsidRDefault="00251DE5" w:rsidP="003318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A85F42"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  <w:p w:rsidR="00251DE5" w:rsidRPr="00A85F42" w:rsidRDefault="00251DE5" w:rsidP="003318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1DE5" w:rsidRPr="00A85F42" w:rsidRDefault="00251DE5" w:rsidP="003318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A85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Рахмет, </w:t>
            </w:r>
            <w:proofErr w:type="spellStart"/>
            <w:r w:rsidRPr="00A85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балалар</w:t>
            </w:r>
            <w:proofErr w:type="spellEnd"/>
            <w:r w:rsidRPr="00A85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85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жарайсыңдар</w:t>
            </w:r>
            <w:proofErr w:type="spellEnd"/>
            <w:r w:rsidRPr="00A85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A85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Бүгінгі</w:t>
            </w:r>
            <w:proofErr w:type="spellEnd"/>
            <w:r w:rsidRPr="00A85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5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сабағ</w:t>
            </w:r>
            <w:proofErr w:type="gramStart"/>
            <w:r w:rsidRPr="00A85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ымыз</w:t>
            </w:r>
            <w:proofErr w:type="gramEnd"/>
            <w:r w:rsidRPr="00A85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ға</w:t>
            </w:r>
            <w:proofErr w:type="spellEnd"/>
            <w:r w:rsidRPr="00A85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5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барлығың</w:t>
            </w:r>
            <w:proofErr w:type="spellEnd"/>
            <w:r w:rsidRPr="00A85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5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өте</w:t>
            </w:r>
            <w:proofErr w:type="spellEnd"/>
            <w:r w:rsidRPr="00A85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5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белсенді</w:t>
            </w:r>
            <w:proofErr w:type="spellEnd"/>
            <w:r w:rsidRPr="00A85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5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қатыстыңдар</w:t>
            </w:r>
            <w:proofErr w:type="spellEnd"/>
            <w:r w:rsidRPr="00A85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A85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Барлығың</w:t>
            </w:r>
            <w:proofErr w:type="spellEnd"/>
            <w:r w:rsidRPr="00A85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5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жол</w:t>
            </w:r>
            <w:proofErr w:type="spellEnd"/>
            <w:r w:rsidRPr="00A85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5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белгілері</w:t>
            </w:r>
            <w:proofErr w:type="spellEnd"/>
            <w:r w:rsidRPr="00A85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85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ережелері</w:t>
            </w:r>
            <w:proofErr w:type="spellEnd"/>
            <w:r w:rsidRPr="00A85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5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жайында</w:t>
            </w:r>
            <w:proofErr w:type="spellEnd"/>
            <w:r w:rsidRPr="00A85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5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тыңдап</w:t>
            </w:r>
            <w:proofErr w:type="spellEnd"/>
            <w:r w:rsidRPr="00A85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5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үйрендіңдер</w:t>
            </w:r>
            <w:proofErr w:type="spellEnd"/>
            <w:r w:rsidRPr="00A85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85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деп</w:t>
            </w:r>
            <w:proofErr w:type="spellEnd"/>
            <w:proofErr w:type="gramEnd"/>
            <w:r w:rsidRPr="00A85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5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ойлаймын</w:t>
            </w:r>
            <w:proofErr w:type="spellEnd"/>
            <w:r w:rsidRPr="00A85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A85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Енді</w:t>
            </w:r>
            <w:proofErr w:type="spellEnd"/>
            <w:r w:rsidRPr="00A85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5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көшеде</w:t>
            </w:r>
            <w:proofErr w:type="spellEnd"/>
            <w:r w:rsidRPr="00A85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5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жүргенде</w:t>
            </w:r>
            <w:proofErr w:type="spellEnd"/>
            <w:r w:rsidRPr="00A85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5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жол</w:t>
            </w:r>
            <w:proofErr w:type="spellEnd"/>
            <w:r w:rsidRPr="00A85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5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ережесін</w:t>
            </w:r>
            <w:proofErr w:type="spellEnd"/>
            <w:r w:rsidRPr="00A85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5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сақтап</w:t>
            </w:r>
            <w:proofErr w:type="spellEnd"/>
            <w:r w:rsidRPr="00A85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85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басқа</w:t>
            </w:r>
            <w:proofErr w:type="spellEnd"/>
            <w:r w:rsidRPr="00A85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5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балаларға</w:t>
            </w:r>
            <w:proofErr w:type="spellEnd"/>
            <w:r w:rsidRPr="00A85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 </w:t>
            </w:r>
            <w:proofErr w:type="spellStart"/>
            <w:r w:rsidRPr="00A85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үйреті</w:t>
            </w:r>
            <w:proofErr w:type="gramStart"/>
            <w:r w:rsidRPr="00A85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A85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5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жүріңдер</w:t>
            </w:r>
            <w:proofErr w:type="spellEnd"/>
            <w:r w:rsidRPr="00A85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A85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Осымен</w:t>
            </w:r>
            <w:proofErr w:type="spellEnd"/>
            <w:r w:rsidRPr="00A85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5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сабағымыз</w:t>
            </w:r>
            <w:proofErr w:type="spellEnd"/>
            <w:r w:rsidRPr="00A85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5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аяқталды</w:t>
            </w:r>
            <w:proofErr w:type="spellEnd"/>
            <w:r w:rsidRPr="00A85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1DE5" w:rsidRPr="00A817B3" w:rsidRDefault="00251DE5" w:rsidP="003318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1CCD" w:rsidRPr="00AE1E44" w:rsidRDefault="00FB1CCD" w:rsidP="0011208F">
      <w:pPr>
        <w:rPr>
          <w:lang w:val="en-US"/>
        </w:rPr>
      </w:pPr>
    </w:p>
    <w:sectPr w:rsidR="00FB1CCD" w:rsidRPr="00AE1E44" w:rsidSect="00F330B0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30EE" w:rsidRDefault="001A30EE" w:rsidP="00984F9E">
      <w:pPr>
        <w:spacing w:after="0" w:line="240" w:lineRule="auto"/>
      </w:pPr>
      <w:r>
        <w:separator/>
      </w:r>
    </w:p>
  </w:endnote>
  <w:endnote w:type="continuationSeparator" w:id="0">
    <w:p w:rsidR="001A30EE" w:rsidRDefault="001A30EE" w:rsidP="00984F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30EE" w:rsidRDefault="001A30EE" w:rsidP="00984F9E">
      <w:pPr>
        <w:spacing w:after="0" w:line="240" w:lineRule="auto"/>
      </w:pPr>
      <w:r>
        <w:separator/>
      </w:r>
    </w:p>
  </w:footnote>
  <w:footnote w:type="continuationSeparator" w:id="0">
    <w:p w:rsidR="001A30EE" w:rsidRDefault="001A30EE" w:rsidP="00984F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F9E"/>
    <w:rsid w:val="00012BF7"/>
    <w:rsid w:val="000252F2"/>
    <w:rsid w:val="00030C0A"/>
    <w:rsid w:val="0005686E"/>
    <w:rsid w:val="00057FCD"/>
    <w:rsid w:val="00072CDC"/>
    <w:rsid w:val="000A154B"/>
    <w:rsid w:val="000B6210"/>
    <w:rsid w:val="000D13FC"/>
    <w:rsid w:val="000F11E1"/>
    <w:rsid w:val="00105640"/>
    <w:rsid w:val="00105A13"/>
    <w:rsid w:val="0011208F"/>
    <w:rsid w:val="001333D2"/>
    <w:rsid w:val="00137C36"/>
    <w:rsid w:val="001648DE"/>
    <w:rsid w:val="00176CDB"/>
    <w:rsid w:val="001A04E8"/>
    <w:rsid w:val="001A30EE"/>
    <w:rsid w:val="001A3116"/>
    <w:rsid w:val="001A3F75"/>
    <w:rsid w:val="001C5E25"/>
    <w:rsid w:val="001E1BA6"/>
    <w:rsid w:val="001F363B"/>
    <w:rsid w:val="002477A6"/>
    <w:rsid w:val="00251DE5"/>
    <w:rsid w:val="002535AA"/>
    <w:rsid w:val="00255E1E"/>
    <w:rsid w:val="002571DE"/>
    <w:rsid w:val="00271F28"/>
    <w:rsid w:val="00282AE5"/>
    <w:rsid w:val="002B58FD"/>
    <w:rsid w:val="002B67A0"/>
    <w:rsid w:val="002C434F"/>
    <w:rsid w:val="002E1935"/>
    <w:rsid w:val="002E308D"/>
    <w:rsid w:val="002E768A"/>
    <w:rsid w:val="0036043D"/>
    <w:rsid w:val="003614FA"/>
    <w:rsid w:val="003979A5"/>
    <w:rsid w:val="00397F3D"/>
    <w:rsid w:val="003B2783"/>
    <w:rsid w:val="003C257E"/>
    <w:rsid w:val="003C28EE"/>
    <w:rsid w:val="003D67C0"/>
    <w:rsid w:val="003E2C17"/>
    <w:rsid w:val="00404B85"/>
    <w:rsid w:val="00410FDB"/>
    <w:rsid w:val="00411A15"/>
    <w:rsid w:val="004151FF"/>
    <w:rsid w:val="0042265E"/>
    <w:rsid w:val="0045293D"/>
    <w:rsid w:val="004537AF"/>
    <w:rsid w:val="00480B53"/>
    <w:rsid w:val="004B586B"/>
    <w:rsid w:val="004B707B"/>
    <w:rsid w:val="004F369C"/>
    <w:rsid w:val="004F603E"/>
    <w:rsid w:val="005254A4"/>
    <w:rsid w:val="00536C2E"/>
    <w:rsid w:val="00560176"/>
    <w:rsid w:val="00567CEA"/>
    <w:rsid w:val="00585CBF"/>
    <w:rsid w:val="005A5931"/>
    <w:rsid w:val="005C17EF"/>
    <w:rsid w:val="005E103C"/>
    <w:rsid w:val="005E7600"/>
    <w:rsid w:val="00600DD7"/>
    <w:rsid w:val="00603862"/>
    <w:rsid w:val="00613C06"/>
    <w:rsid w:val="006322B5"/>
    <w:rsid w:val="006651B2"/>
    <w:rsid w:val="00674168"/>
    <w:rsid w:val="006A412D"/>
    <w:rsid w:val="00731553"/>
    <w:rsid w:val="007678C9"/>
    <w:rsid w:val="00785F8A"/>
    <w:rsid w:val="007A02AD"/>
    <w:rsid w:val="007B6FC2"/>
    <w:rsid w:val="007C7C66"/>
    <w:rsid w:val="007D3442"/>
    <w:rsid w:val="007D6831"/>
    <w:rsid w:val="007E2EDC"/>
    <w:rsid w:val="00866563"/>
    <w:rsid w:val="0086734C"/>
    <w:rsid w:val="008674AD"/>
    <w:rsid w:val="00891E47"/>
    <w:rsid w:val="008A0647"/>
    <w:rsid w:val="008A3023"/>
    <w:rsid w:val="008A6D70"/>
    <w:rsid w:val="008E09E0"/>
    <w:rsid w:val="008E662C"/>
    <w:rsid w:val="008F603E"/>
    <w:rsid w:val="00903AC1"/>
    <w:rsid w:val="0091088C"/>
    <w:rsid w:val="00916302"/>
    <w:rsid w:val="009229CC"/>
    <w:rsid w:val="00927470"/>
    <w:rsid w:val="009277EF"/>
    <w:rsid w:val="00963BC1"/>
    <w:rsid w:val="00984F9E"/>
    <w:rsid w:val="009C1D04"/>
    <w:rsid w:val="009C457B"/>
    <w:rsid w:val="009C45CE"/>
    <w:rsid w:val="009E5878"/>
    <w:rsid w:val="009F7D5B"/>
    <w:rsid w:val="00A158AD"/>
    <w:rsid w:val="00A16513"/>
    <w:rsid w:val="00A42335"/>
    <w:rsid w:val="00AC4FE9"/>
    <w:rsid w:val="00AE1E44"/>
    <w:rsid w:val="00B03C6C"/>
    <w:rsid w:val="00B214B5"/>
    <w:rsid w:val="00B273B1"/>
    <w:rsid w:val="00B336D5"/>
    <w:rsid w:val="00B360E7"/>
    <w:rsid w:val="00B5477A"/>
    <w:rsid w:val="00B56D5A"/>
    <w:rsid w:val="00B7586F"/>
    <w:rsid w:val="00B83B9E"/>
    <w:rsid w:val="00B84E48"/>
    <w:rsid w:val="00B93B85"/>
    <w:rsid w:val="00BC236E"/>
    <w:rsid w:val="00BC33E8"/>
    <w:rsid w:val="00C22046"/>
    <w:rsid w:val="00C25947"/>
    <w:rsid w:val="00C41F7E"/>
    <w:rsid w:val="00C5073A"/>
    <w:rsid w:val="00C645FB"/>
    <w:rsid w:val="00C77B5C"/>
    <w:rsid w:val="00CC0720"/>
    <w:rsid w:val="00CD0072"/>
    <w:rsid w:val="00CD63F6"/>
    <w:rsid w:val="00CE3725"/>
    <w:rsid w:val="00CF7DF2"/>
    <w:rsid w:val="00D331BF"/>
    <w:rsid w:val="00D37323"/>
    <w:rsid w:val="00D46F4C"/>
    <w:rsid w:val="00D74AA3"/>
    <w:rsid w:val="00D76728"/>
    <w:rsid w:val="00D905DB"/>
    <w:rsid w:val="00DA522B"/>
    <w:rsid w:val="00DB0A68"/>
    <w:rsid w:val="00DC5783"/>
    <w:rsid w:val="00DE629F"/>
    <w:rsid w:val="00DE6B48"/>
    <w:rsid w:val="00E12BEC"/>
    <w:rsid w:val="00E273DE"/>
    <w:rsid w:val="00E462E4"/>
    <w:rsid w:val="00E54DEE"/>
    <w:rsid w:val="00E5629B"/>
    <w:rsid w:val="00E7451F"/>
    <w:rsid w:val="00E74877"/>
    <w:rsid w:val="00EA1B7E"/>
    <w:rsid w:val="00EB2543"/>
    <w:rsid w:val="00EB277F"/>
    <w:rsid w:val="00EC44DF"/>
    <w:rsid w:val="00EE3641"/>
    <w:rsid w:val="00F053CB"/>
    <w:rsid w:val="00F31CAE"/>
    <w:rsid w:val="00F330B0"/>
    <w:rsid w:val="00F5244B"/>
    <w:rsid w:val="00F71285"/>
    <w:rsid w:val="00FA6BEA"/>
    <w:rsid w:val="00FB1CCD"/>
    <w:rsid w:val="00FE7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84F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84F9E"/>
  </w:style>
  <w:style w:type="paragraph" w:styleId="a5">
    <w:name w:val="footer"/>
    <w:basedOn w:val="a"/>
    <w:link w:val="a6"/>
    <w:uiPriority w:val="99"/>
    <w:semiHidden/>
    <w:unhideWhenUsed/>
    <w:rsid w:val="00984F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84F9E"/>
  </w:style>
  <w:style w:type="character" w:styleId="a7">
    <w:name w:val="annotation reference"/>
    <w:basedOn w:val="a0"/>
    <w:uiPriority w:val="99"/>
    <w:semiHidden/>
    <w:unhideWhenUsed/>
    <w:rsid w:val="00984F9E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984F9E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984F9E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984F9E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984F9E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984F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84F9E"/>
    <w:rPr>
      <w:rFonts w:ascii="Tahoma" w:hAnsi="Tahoma" w:cs="Tahoma"/>
      <w:sz w:val="16"/>
      <w:szCs w:val="16"/>
    </w:rPr>
  </w:style>
  <w:style w:type="paragraph" w:styleId="ae">
    <w:name w:val="endnote text"/>
    <w:basedOn w:val="a"/>
    <w:link w:val="af"/>
    <w:uiPriority w:val="99"/>
    <w:semiHidden/>
    <w:unhideWhenUsed/>
    <w:rsid w:val="00984F9E"/>
    <w:pPr>
      <w:spacing w:after="0" w:line="240" w:lineRule="auto"/>
    </w:pPr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984F9E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984F9E"/>
    <w:rPr>
      <w:vertAlign w:val="superscript"/>
    </w:rPr>
  </w:style>
  <w:style w:type="paragraph" w:styleId="af1">
    <w:name w:val="No Spacing"/>
    <w:uiPriority w:val="1"/>
    <w:qFormat/>
    <w:rsid w:val="00984F9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84F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84F9E"/>
  </w:style>
  <w:style w:type="paragraph" w:styleId="a5">
    <w:name w:val="footer"/>
    <w:basedOn w:val="a"/>
    <w:link w:val="a6"/>
    <w:uiPriority w:val="99"/>
    <w:semiHidden/>
    <w:unhideWhenUsed/>
    <w:rsid w:val="00984F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84F9E"/>
  </w:style>
  <w:style w:type="character" w:styleId="a7">
    <w:name w:val="annotation reference"/>
    <w:basedOn w:val="a0"/>
    <w:uiPriority w:val="99"/>
    <w:semiHidden/>
    <w:unhideWhenUsed/>
    <w:rsid w:val="00984F9E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984F9E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984F9E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984F9E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984F9E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984F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84F9E"/>
    <w:rPr>
      <w:rFonts w:ascii="Tahoma" w:hAnsi="Tahoma" w:cs="Tahoma"/>
      <w:sz w:val="16"/>
      <w:szCs w:val="16"/>
    </w:rPr>
  </w:style>
  <w:style w:type="paragraph" w:styleId="ae">
    <w:name w:val="endnote text"/>
    <w:basedOn w:val="a"/>
    <w:link w:val="af"/>
    <w:uiPriority w:val="99"/>
    <w:semiHidden/>
    <w:unhideWhenUsed/>
    <w:rsid w:val="00984F9E"/>
    <w:pPr>
      <w:spacing w:after="0" w:line="240" w:lineRule="auto"/>
    </w:pPr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984F9E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984F9E"/>
    <w:rPr>
      <w:vertAlign w:val="superscript"/>
    </w:rPr>
  </w:style>
  <w:style w:type="paragraph" w:styleId="af1">
    <w:name w:val="No Spacing"/>
    <w:uiPriority w:val="1"/>
    <w:qFormat/>
    <w:rsid w:val="00984F9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4A2E9F-C9C1-468D-9CAE-666B6C418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Aliya</dc:creator>
  <cp:lastModifiedBy>User</cp:lastModifiedBy>
  <cp:revision>2</cp:revision>
  <cp:lastPrinted>2023-08-20T11:16:00Z</cp:lastPrinted>
  <dcterms:created xsi:type="dcterms:W3CDTF">2023-11-17T14:09:00Z</dcterms:created>
  <dcterms:modified xsi:type="dcterms:W3CDTF">2023-11-17T14:09:00Z</dcterms:modified>
</cp:coreProperties>
</file>